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8D" w:rsidRPr="00DA6D2E" w:rsidRDefault="0007564C" w:rsidP="00DA6D2E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3856907</wp:posOffset>
            </wp:positionH>
            <wp:positionV relativeFrom="paragraph">
              <wp:posOffset>-117918</wp:posOffset>
            </wp:positionV>
            <wp:extent cx="1476817" cy="1908313"/>
            <wp:effectExtent l="19050" t="0" r="9083" b="0"/>
            <wp:wrapNone/>
            <wp:docPr id="1" name="Picture 2" descr="IMG-94ea8ec82a174a6662e530e5891a6cae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IMG-94ea8ec82a174a6662e530e5891a6cae-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446" cy="191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FBC">
        <w:rPr>
          <w:noProof/>
        </w:rPr>
        <w:t xml:space="preserve">             </w:t>
      </w:r>
      <w:r w:rsidR="00DA6D2E">
        <w:rPr>
          <w:noProof/>
        </w:rPr>
        <w:drawing>
          <wp:inline distT="0" distB="0" distL="0" distR="0">
            <wp:extent cx="1701855" cy="1621790"/>
            <wp:effectExtent l="0" t="0" r="0" b="0"/>
            <wp:docPr id="8" name="Picture 8" descr="C:\Users\Korisnik\Downloads\IMG-2e443220a68f733cfdab0e3ffd9ce93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risnik\Downloads\IMG-2e443220a68f733cfdab0e3ffd9ce936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025" cy="174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FBC">
        <w:rPr>
          <w:noProof/>
        </w:rPr>
        <w:t xml:space="preserve"> </w:t>
      </w:r>
      <w:r w:rsidR="00DA6D2E">
        <w:rPr>
          <w:noProof/>
        </w:rPr>
        <w:t xml:space="preserve">                                                  </w:t>
      </w:r>
      <w:bookmarkStart w:id="0" w:name="_GoBack"/>
      <w:bookmarkEnd w:id="0"/>
    </w:p>
    <w:p w:rsidR="00DA6D2E" w:rsidRPr="00472D42" w:rsidRDefault="00DA6D2E" w:rsidP="00DA6D2E">
      <w:pPr>
        <w:spacing w:line="240" w:lineRule="auto"/>
        <w:rPr>
          <w:rFonts w:cstheme="minorHAnsi"/>
          <w:b/>
          <w:i/>
        </w:rPr>
      </w:pPr>
      <w:proofErr w:type="spellStart"/>
      <w:r w:rsidRPr="00472D42">
        <w:rPr>
          <w:rFonts w:cstheme="minorHAnsi"/>
          <w:b/>
          <w:i/>
        </w:rPr>
        <w:t>Радионица</w:t>
      </w:r>
      <w:proofErr w:type="spellEnd"/>
      <w:r w:rsidRPr="00472D42">
        <w:rPr>
          <w:rFonts w:cstheme="minorHAnsi"/>
          <w:b/>
          <w:i/>
        </w:rPr>
        <w:t xml:space="preserve"> </w:t>
      </w:r>
      <w:proofErr w:type="spellStart"/>
      <w:r w:rsidRPr="00472D42">
        <w:rPr>
          <w:rFonts w:cstheme="minorHAnsi"/>
          <w:b/>
          <w:i/>
        </w:rPr>
        <w:t>за</w:t>
      </w:r>
      <w:proofErr w:type="spellEnd"/>
      <w:r w:rsidRPr="00472D42">
        <w:rPr>
          <w:rFonts w:cstheme="minorHAnsi"/>
          <w:b/>
          <w:i/>
        </w:rPr>
        <w:t xml:space="preserve"> </w:t>
      </w:r>
      <w:proofErr w:type="spellStart"/>
      <w:r w:rsidRPr="00472D42">
        <w:rPr>
          <w:rFonts w:cstheme="minorHAnsi"/>
          <w:b/>
          <w:i/>
        </w:rPr>
        <w:t>узгајање</w:t>
      </w:r>
      <w:proofErr w:type="spellEnd"/>
      <w:r w:rsidRPr="00472D42">
        <w:rPr>
          <w:rFonts w:cstheme="minorHAnsi"/>
          <w:b/>
          <w:i/>
        </w:rPr>
        <w:t xml:space="preserve"> </w:t>
      </w:r>
      <w:proofErr w:type="spellStart"/>
      <w:r w:rsidRPr="00472D42">
        <w:rPr>
          <w:rFonts w:cstheme="minorHAnsi"/>
          <w:b/>
          <w:i/>
        </w:rPr>
        <w:t>микробиља</w:t>
      </w:r>
      <w:proofErr w:type="spellEnd"/>
    </w:p>
    <w:p w:rsidR="0007564C" w:rsidRPr="006022F0" w:rsidRDefault="0007564C" w:rsidP="00DA6D2E">
      <w:pPr>
        <w:spacing w:line="240" w:lineRule="auto"/>
        <w:rPr>
          <w:rFonts w:cstheme="minorHAnsi"/>
          <w:b/>
        </w:rPr>
      </w:pPr>
      <w:r w:rsidRPr="006022F0">
        <w:rPr>
          <w:rFonts w:cstheme="minorHAnsi"/>
          <w:b/>
        </w:rPr>
        <w:t xml:space="preserve">Oва радионица има за циљ да покаже ученицима и наставницима како се на малој површини, са мало воде и земљишта могу узгајати високо нутритивне биљке. </w:t>
      </w:r>
      <w:r w:rsidR="00DA6D2E" w:rsidRPr="006022F0">
        <w:rPr>
          <w:rFonts w:cstheme="minorHAnsi"/>
          <w:b/>
        </w:rPr>
        <w:t>Кроз ову радионицу ћете савладати основне вештине узгајања микробиља</w:t>
      </w:r>
      <w:r w:rsidRPr="006022F0">
        <w:rPr>
          <w:rFonts w:cstheme="minorHAnsi"/>
          <w:b/>
        </w:rPr>
        <w:t>.</w:t>
      </w:r>
      <w:r w:rsidR="00DA6D2E" w:rsidRPr="006022F0">
        <w:rPr>
          <w:rFonts w:cstheme="minorHAnsi"/>
          <w:b/>
        </w:rPr>
        <w:t xml:space="preserve"> </w:t>
      </w:r>
    </w:p>
    <w:p w:rsidR="00DA6D2E" w:rsidRPr="006022F0" w:rsidRDefault="00DA6D2E" w:rsidP="00DA6D2E">
      <w:pPr>
        <w:spacing w:line="240" w:lineRule="auto"/>
        <w:rPr>
          <w:rFonts w:cstheme="minorHAnsi"/>
          <w:b/>
        </w:rPr>
      </w:pPr>
      <w:r w:rsidRPr="006022F0">
        <w:rPr>
          <w:rFonts w:cstheme="minorHAnsi"/>
          <w:b/>
        </w:rPr>
        <w:t>У презентацији се могу наћи основне информације о микробиљу, потребан материјал за узгајање, услови, и речник који се користи.</w:t>
      </w:r>
    </w:p>
    <w:p w:rsidR="00DA6D2E" w:rsidRPr="006022F0" w:rsidRDefault="00DA6D2E" w:rsidP="00DA6D2E">
      <w:pPr>
        <w:tabs>
          <w:tab w:val="left" w:pos="5280"/>
        </w:tabs>
        <w:spacing w:line="240" w:lineRule="auto"/>
        <w:rPr>
          <w:rFonts w:cstheme="minorHAnsi"/>
          <w:b/>
          <w:i/>
          <w:u w:val="single"/>
        </w:rPr>
      </w:pPr>
      <w:r w:rsidRPr="006022F0">
        <w:rPr>
          <w:rFonts w:cstheme="minorHAnsi"/>
          <w:b/>
          <w:i/>
          <w:u w:val="single"/>
        </w:rPr>
        <w:t>Циљ радионице:</w:t>
      </w:r>
    </w:p>
    <w:p w:rsidR="00DA6D2E" w:rsidRPr="006022F0" w:rsidRDefault="00DA6D2E" w:rsidP="00DA6D2E">
      <w:pPr>
        <w:spacing w:line="240" w:lineRule="auto"/>
        <w:rPr>
          <w:rFonts w:cstheme="minorHAnsi"/>
          <w:b/>
        </w:rPr>
      </w:pPr>
      <w:r w:rsidRPr="006022F0">
        <w:rPr>
          <w:rFonts w:cstheme="minorHAnsi"/>
          <w:b/>
        </w:rPr>
        <w:t>- Едукација о одрживој пољопривреди и важности урбаног баштованства;</w:t>
      </w:r>
    </w:p>
    <w:p w:rsidR="00DA6D2E" w:rsidRPr="006022F0" w:rsidRDefault="0007564C" w:rsidP="00DA6D2E">
      <w:pPr>
        <w:spacing w:line="240" w:lineRule="auto"/>
        <w:rPr>
          <w:rFonts w:cstheme="minorHAnsi"/>
          <w:b/>
        </w:rPr>
      </w:pPr>
      <w:r w:rsidRPr="006022F0">
        <w:rPr>
          <w:rFonts w:cstheme="minorHAnsi"/>
          <w:b/>
        </w:rPr>
        <w:t>- Промоција Пројекта „Паметна Школска башта“;</w:t>
      </w:r>
    </w:p>
    <w:p w:rsidR="00DA6D2E" w:rsidRPr="006022F0" w:rsidRDefault="00DA6D2E" w:rsidP="00DA6D2E">
      <w:pPr>
        <w:spacing w:line="240" w:lineRule="auto"/>
        <w:rPr>
          <w:rFonts w:cstheme="minorHAnsi"/>
          <w:b/>
        </w:rPr>
      </w:pPr>
      <w:r w:rsidRPr="006022F0">
        <w:rPr>
          <w:rFonts w:cstheme="minorHAnsi"/>
          <w:b/>
        </w:rPr>
        <w:t>- Унапређење рада школских секција и ваннаставних активности, кроз организацију радионица о урбаном баштованству;</w:t>
      </w:r>
    </w:p>
    <w:p w:rsidR="00DA6D2E" w:rsidRPr="006022F0" w:rsidRDefault="00DA6D2E" w:rsidP="00DA6D2E">
      <w:pPr>
        <w:spacing w:line="240" w:lineRule="auto"/>
        <w:rPr>
          <w:rFonts w:cstheme="minorHAnsi"/>
          <w:b/>
        </w:rPr>
      </w:pPr>
      <w:r w:rsidRPr="006022F0">
        <w:rPr>
          <w:rFonts w:cstheme="minorHAnsi"/>
          <w:b/>
        </w:rPr>
        <w:t>- Подизање еколошке свести код ученика и наставника;</w:t>
      </w:r>
    </w:p>
    <w:p w:rsidR="00DA6D2E" w:rsidRPr="006022F0" w:rsidRDefault="00DA6D2E" w:rsidP="00DA6D2E">
      <w:pPr>
        <w:spacing w:line="240" w:lineRule="auto"/>
        <w:rPr>
          <w:rFonts w:cstheme="minorHAnsi"/>
          <w:b/>
        </w:rPr>
      </w:pPr>
      <w:r w:rsidRPr="006022F0">
        <w:rPr>
          <w:rFonts w:cstheme="minorHAnsi"/>
          <w:b/>
        </w:rPr>
        <w:t>- Узајамно учење;</w:t>
      </w:r>
    </w:p>
    <w:p w:rsidR="0007564C" w:rsidRPr="006022F0" w:rsidRDefault="00DA6D2E" w:rsidP="00DA6D2E">
      <w:pPr>
        <w:spacing w:line="240" w:lineRule="auto"/>
        <w:rPr>
          <w:rFonts w:cstheme="minorHAnsi"/>
          <w:b/>
        </w:rPr>
      </w:pPr>
      <w:r w:rsidRPr="006022F0">
        <w:rPr>
          <w:rFonts w:cstheme="minorHAnsi"/>
          <w:b/>
        </w:rPr>
        <w:t xml:space="preserve">- Промовисање здравог начина исхране и везе са природом у урбаним срединама. </w:t>
      </w:r>
    </w:p>
    <w:p w:rsidR="00DA6D2E" w:rsidRPr="006022F0" w:rsidRDefault="00DA6D2E" w:rsidP="00DA6D2E">
      <w:pPr>
        <w:spacing w:line="240" w:lineRule="auto"/>
        <w:rPr>
          <w:rFonts w:cstheme="minorHAnsi"/>
          <w:b/>
          <w:u w:val="single"/>
        </w:rPr>
      </w:pPr>
      <w:r w:rsidRPr="006022F0">
        <w:rPr>
          <w:rFonts w:cstheme="minorHAnsi"/>
          <w:b/>
          <w:i/>
          <w:u w:val="single"/>
        </w:rPr>
        <w:t>Исходи радионице:</w:t>
      </w:r>
    </w:p>
    <w:p w:rsidR="00DA6D2E" w:rsidRPr="006022F0" w:rsidRDefault="00DA6D2E" w:rsidP="00DA6D2E">
      <w:pPr>
        <w:spacing w:line="240" w:lineRule="auto"/>
        <w:rPr>
          <w:rFonts w:cstheme="minorHAnsi"/>
          <w:b/>
        </w:rPr>
      </w:pPr>
      <w:r w:rsidRPr="006022F0">
        <w:rPr>
          <w:rFonts w:cstheme="minorHAnsi"/>
          <w:b/>
        </w:rPr>
        <w:t>- Научити како се сади, негује и бере микробиље;</w:t>
      </w:r>
    </w:p>
    <w:p w:rsidR="00DA6D2E" w:rsidRPr="006022F0" w:rsidRDefault="00DA6D2E" w:rsidP="00DA6D2E">
      <w:pPr>
        <w:spacing w:line="240" w:lineRule="auto"/>
        <w:rPr>
          <w:rFonts w:cstheme="minorHAnsi"/>
          <w:b/>
        </w:rPr>
      </w:pPr>
      <w:r w:rsidRPr="006022F0">
        <w:rPr>
          <w:rFonts w:cstheme="minorHAnsi"/>
          <w:b/>
        </w:rPr>
        <w:t>- Научити главне особине микробиља;</w:t>
      </w:r>
    </w:p>
    <w:p w:rsidR="00DA6D2E" w:rsidRPr="006022F0" w:rsidRDefault="00DA6D2E" w:rsidP="00DA6D2E">
      <w:pPr>
        <w:spacing w:line="240" w:lineRule="auto"/>
        <w:rPr>
          <w:rFonts w:cstheme="minorHAnsi"/>
          <w:b/>
        </w:rPr>
      </w:pPr>
      <w:r w:rsidRPr="006022F0">
        <w:rPr>
          <w:rFonts w:cstheme="minorHAnsi"/>
          <w:b/>
        </w:rPr>
        <w:t>- Развијање свести о одрживом узгоју хране у урбаним срединама;</w:t>
      </w:r>
    </w:p>
    <w:p w:rsidR="00DA6D2E" w:rsidRPr="006022F0" w:rsidRDefault="00DA6D2E" w:rsidP="00DA6D2E">
      <w:pPr>
        <w:spacing w:line="240" w:lineRule="auto"/>
        <w:rPr>
          <w:rFonts w:cstheme="minorHAnsi"/>
          <w:b/>
        </w:rPr>
      </w:pPr>
      <w:r w:rsidRPr="006022F0">
        <w:rPr>
          <w:rFonts w:cstheme="minorHAnsi"/>
          <w:b/>
        </w:rPr>
        <w:t>- Развијање вештина у баштованству;</w:t>
      </w:r>
    </w:p>
    <w:p w:rsidR="00DA6D2E" w:rsidRPr="006022F0" w:rsidRDefault="00DA6D2E" w:rsidP="00DA6D2E">
      <w:pPr>
        <w:spacing w:line="240" w:lineRule="auto"/>
        <w:rPr>
          <w:rFonts w:cstheme="minorHAnsi"/>
          <w:b/>
        </w:rPr>
      </w:pPr>
      <w:r w:rsidRPr="006022F0">
        <w:rPr>
          <w:rFonts w:cstheme="minorHAnsi"/>
          <w:b/>
        </w:rPr>
        <w:t>- Развијање креативности и одговорности (брига о биљкама).</w:t>
      </w:r>
    </w:p>
    <w:p w:rsidR="00DA6D2E" w:rsidRPr="006022F0" w:rsidRDefault="00DA6D2E" w:rsidP="00DA6D2E">
      <w:pPr>
        <w:spacing w:line="240" w:lineRule="auto"/>
        <w:rPr>
          <w:rFonts w:cstheme="minorHAnsi"/>
          <w:b/>
        </w:rPr>
      </w:pPr>
      <w:r w:rsidRPr="006022F0">
        <w:rPr>
          <w:rFonts w:cstheme="minorHAnsi"/>
          <w:b/>
        </w:rPr>
        <w:t>Место за рад: Школска баштенска просторија, стакленик.</w:t>
      </w:r>
    </w:p>
    <w:p w:rsidR="00DA6D2E" w:rsidRPr="006022F0" w:rsidRDefault="00DA6D2E" w:rsidP="00DA6D2E">
      <w:pPr>
        <w:pStyle w:val="BodyText"/>
        <w:spacing w:line="240" w:lineRule="auto"/>
        <w:ind w:left="0"/>
        <w:rPr>
          <w:rFonts w:asciiTheme="minorHAnsi" w:hAnsiTheme="minorHAnsi" w:cstheme="minorHAnsi"/>
          <w:b/>
          <w:noProof/>
          <w:sz w:val="22"/>
          <w:szCs w:val="22"/>
        </w:rPr>
      </w:pPr>
      <w:r w:rsidRPr="006022F0">
        <w:rPr>
          <w:rFonts w:asciiTheme="minorHAnsi" w:hAnsiTheme="minorHAnsi" w:cstheme="minorHAnsi"/>
          <w:b/>
          <w:sz w:val="22"/>
          <w:szCs w:val="22"/>
        </w:rPr>
        <w:t>Упутства: Кратка брошура са корацима за узгајање микробиља.</w:t>
      </w:r>
      <w:r w:rsidRPr="006022F0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p w:rsidR="00DA6D2E" w:rsidRPr="006022F0" w:rsidRDefault="00DA6D2E" w:rsidP="00DA6D2E">
      <w:pPr>
        <w:pStyle w:val="BodyText"/>
        <w:spacing w:line="240" w:lineRule="auto"/>
        <w:ind w:left="0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DA6D2E" w:rsidRPr="00DA6D2E" w:rsidRDefault="00DA6D2E" w:rsidP="00DA6D2E">
      <w:pPr>
        <w:pStyle w:val="BodyText"/>
        <w:spacing w:line="240" w:lineRule="auto"/>
        <w:ind w:left="0"/>
        <w:rPr>
          <w:b/>
          <w:sz w:val="18"/>
          <w:szCs w:val="18"/>
        </w:rPr>
      </w:pPr>
    </w:p>
    <w:p w:rsidR="00225FBC" w:rsidRPr="00225FBC" w:rsidRDefault="00DA6D2E" w:rsidP="00225FBC">
      <w:pPr>
        <w:rPr>
          <w:b/>
        </w:rPr>
      </w:pPr>
      <w:r>
        <w:rPr>
          <w:b/>
          <w:noProof/>
        </w:rPr>
        <w:drawing>
          <wp:inline distT="0" distB="0" distL="0" distR="0">
            <wp:extent cx="5760720" cy="7969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25FBC" w:rsidRPr="00225FBC" w:rsidSect="00E95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96EB5"/>
    <w:rsid w:val="0007564C"/>
    <w:rsid w:val="00225FBC"/>
    <w:rsid w:val="002F5B8D"/>
    <w:rsid w:val="00472D42"/>
    <w:rsid w:val="00596EB5"/>
    <w:rsid w:val="006022F0"/>
    <w:rsid w:val="00DA6D2E"/>
    <w:rsid w:val="00E95EA1"/>
    <w:rsid w:val="00FA6EAF"/>
    <w:rsid w:val="00FF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6D2E"/>
    <w:pPr>
      <w:widowControl w:val="0"/>
      <w:autoSpaceDE w:val="0"/>
      <w:autoSpaceDN w:val="0"/>
      <w:spacing w:after="0" w:line="390" w:lineRule="exact"/>
      <w:ind w:left="273"/>
    </w:pPr>
    <w:rPr>
      <w:rFonts w:ascii="Arial Black" w:eastAsia="Arial Black" w:hAnsi="Arial Black" w:cs="Arial Black"/>
      <w:sz w:val="28"/>
      <w:szCs w:val="28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DA6D2E"/>
    <w:rPr>
      <w:rFonts w:ascii="Arial Black" w:eastAsia="Arial Black" w:hAnsi="Arial Black" w:cs="Arial Black"/>
      <w:sz w:val="28"/>
      <w:szCs w:val="28"/>
      <w:lang w:val="hr-HR"/>
    </w:rPr>
  </w:style>
  <w:style w:type="paragraph" w:styleId="NormalWeb">
    <w:name w:val="Normal (Web)"/>
    <w:basedOn w:val="Normal"/>
    <w:uiPriority w:val="99"/>
    <w:unhideWhenUsed/>
    <w:rsid w:val="00DA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Tamara</cp:lastModifiedBy>
  <cp:revision>6</cp:revision>
  <dcterms:created xsi:type="dcterms:W3CDTF">2024-12-02T20:21:00Z</dcterms:created>
  <dcterms:modified xsi:type="dcterms:W3CDTF">2024-12-02T21:18:00Z</dcterms:modified>
</cp:coreProperties>
</file>